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45B7" w14:textId="77777777" w:rsidR="00F84C2C" w:rsidRDefault="00F84C2C">
      <w:pPr>
        <w:rPr>
          <w:rFonts w:ascii="Gotham Narrow Book" w:hAnsi="Gotham Narrow Book"/>
          <w:sz w:val="34"/>
          <w:szCs w:val="34"/>
        </w:rPr>
      </w:pPr>
    </w:p>
    <w:p w14:paraId="067D2F3D" w14:textId="77777777" w:rsidR="00FF077A" w:rsidRPr="009C0D7A" w:rsidRDefault="00FF077A" w:rsidP="00FF077A">
      <w:pPr>
        <w:jc w:val="center"/>
        <w:rPr>
          <w:rFonts w:ascii="Gotham Narrow Book" w:hAnsi="Gotham Narrow Book"/>
          <w:sz w:val="28"/>
        </w:rPr>
      </w:pPr>
      <w:r>
        <w:rPr>
          <w:rFonts w:ascii="Gotham Narrow Book" w:hAnsi="Gotham Narrow Book"/>
          <w:sz w:val="28"/>
        </w:rPr>
        <w:t xml:space="preserve">Worksheet: SWOT Analysis </w:t>
      </w:r>
      <w:bookmarkStart w:id="0" w:name="_GoBack"/>
      <w:bookmarkEnd w:id="0"/>
    </w:p>
    <w:tbl>
      <w:tblPr>
        <w:tblStyle w:val="TableGrid"/>
        <w:tblpPr w:leftFromText="141" w:rightFromText="141" w:vertAnchor="page" w:horzAnchor="margin" w:tblpY="2746"/>
        <w:tblW w:w="9137" w:type="dxa"/>
        <w:tblInd w:w="0" w:type="dxa"/>
        <w:tblCellMar>
          <w:top w:w="173" w:type="dxa"/>
          <w:left w:w="120" w:type="dxa"/>
          <w:right w:w="115" w:type="dxa"/>
        </w:tblCellMar>
        <w:tblLook w:val="04A0" w:firstRow="1" w:lastRow="0" w:firstColumn="1" w:lastColumn="0" w:noHBand="0" w:noVBand="1"/>
      </w:tblPr>
      <w:tblGrid>
        <w:gridCol w:w="1900"/>
        <w:gridCol w:w="3754"/>
        <w:gridCol w:w="3483"/>
      </w:tblGrid>
      <w:tr w:rsidR="00FF077A" w:rsidRPr="009C0D7A" w14:paraId="223F9C9F" w14:textId="77777777" w:rsidTr="00A15865">
        <w:trPr>
          <w:trHeight w:val="5913"/>
        </w:trPr>
        <w:tc>
          <w:tcPr>
            <w:tcW w:w="1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89DBA7" w14:textId="77777777" w:rsidR="00FF077A" w:rsidRPr="009C0D7A" w:rsidRDefault="00FF077A" w:rsidP="00FF077A">
            <w:pPr>
              <w:spacing w:after="60" w:line="288" w:lineRule="auto"/>
              <w:jc w:val="center"/>
              <w:rPr>
                <w:rFonts w:ascii="Gotham Narrow Book" w:hAnsi="Gotham Narrow Book"/>
                <w:b/>
                <w:i/>
              </w:rPr>
            </w:pPr>
            <w:r w:rsidRPr="008005C2">
              <w:rPr>
                <w:rFonts w:ascii="Gotham Narrow Book" w:hAnsi="Gotham Narrow Book"/>
                <w:b/>
                <w:i/>
              </w:rPr>
              <w:t>EXTERNAL</w:t>
            </w:r>
          </w:p>
        </w:tc>
        <w:tc>
          <w:tcPr>
            <w:tcW w:w="3754" w:type="dxa"/>
            <w:tcBorders>
              <w:top w:val="single" w:sz="4" w:space="0" w:color="000000"/>
              <w:left w:val="single" w:sz="4" w:space="0" w:color="000000"/>
              <w:bottom w:val="single" w:sz="4" w:space="0" w:color="000000"/>
              <w:right w:val="single" w:sz="4" w:space="0" w:color="000000"/>
            </w:tcBorders>
          </w:tcPr>
          <w:p w14:paraId="42BC5AC1" w14:textId="77777777" w:rsidR="00FF077A" w:rsidRPr="009C0D7A" w:rsidRDefault="00FF077A" w:rsidP="00FF077A">
            <w:pPr>
              <w:spacing w:after="60" w:line="288" w:lineRule="auto"/>
              <w:jc w:val="center"/>
              <w:rPr>
                <w:rFonts w:ascii="Gotham Narrow Book" w:hAnsi="Gotham Narrow Book"/>
                <w:b/>
              </w:rPr>
            </w:pPr>
            <w:r w:rsidRPr="0058237A">
              <w:rPr>
                <w:rFonts w:ascii="Gotham Narrow Book" w:hAnsi="Gotham Narrow Book"/>
                <w:b/>
              </w:rPr>
              <w:t>OPPORTUNITIES</w:t>
            </w:r>
          </w:p>
          <w:p w14:paraId="4EF263B9" w14:textId="77777777" w:rsidR="00FF077A" w:rsidRPr="009C0D7A" w:rsidRDefault="00FF077A" w:rsidP="00FF077A">
            <w:pPr>
              <w:spacing w:after="60" w:line="288" w:lineRule="auto"/>
              <w:jc w:val="center"/>
              <w:rPr>
                <w:rFonts w:ascii="Gotham Narrow Book" w:hAnsi="Gotham Narrow Book"/>
              </w:rPr>
            </w:pPr>
          </w:p>
        </w:tc>
        <w:tc>
          <w:tcPr>
            <w:tcW w:w="3483" w:type="dxa"/>
            <w:tcBorders>
              <w:top w:val="single" w:sz="4" w:space="0" w:color="000000"/>
              <w:left w:val="single" w:sz="4" w:space="0" w:color="000000"/>
              <w:bottom w:val="single" w:sz="4" w:space="0" w:color="000000"/>
              <w:right w:val="single" w:sz="4" w:space="0" w:color="000000"/>
            </w:tcBorders>
          </w:tcPr>
          <w:p w14:paraId="43E8803B" w14:textId="77777777" w:rsidR="00FF077A" w:rsidRPr="009C0D7A" w:rsidRDefault="00FF077A" w:rsidP="00FF077A">
            <w:pPr>
              <w:spacing w:after="60" w:line="288" w:lineRule="auto"/>
              <w:jc w:val="center"/>
              <w:rPr>
                <w:rFonts w:ascii="Gotham Narrow Book" w:hAnsi="Gotham Narrow Book"/>
                <w:b/>
              </w:rPr>
            </w:pPr>
            <w:r w:rsidRPr="0058237A">
              <w:rPr>
                <w:rFonts w:ascii="Gotham Narrow Book" w:hAnsi="Gotham Narrow Book"/>
                <w:b/>
              </w:rPr>
              <w:t>THREATS</w:t>
            </w:r>
            <w:r w:rsidRPr="009C0D7A">
              <w:rPr>
                <w:rFonts w:ascii="Gotham Narrow Book" w:hAnsi="Gotham Narrow Book"/>
                <w:b/>
              </w:rPr>
              <w:t xml:space="preserve"> </w:t>
            </w:r>
            <w:r w:rsidRPr="009C0D7A">
              <w:rPr>
                <w:rFonts w:ascii="Gotham Narrow Book" w:hAnsi="Gotham Narrow Book"/>
                <w:b/>
              </w:rPr>
              <w:br/>
            </w:r>
          </w:p>
          <w:p w14:paraId="498C30F9" w14:textId="77777777" w:rsidR="00FF077A" w:rsidRPr="009C0D7A" w:rsidRDefault="00FF077A" w:rsidP="00FF077A">
            <w:pPr>
              <w:spacing w:after="60" w:line="288" w:lineRule="auto"/>
              <w:jc w:val="center"/>
              <w:rPr>
                <w:rFonts w:ascii="Gotham Narrow Book" w:hAnsi="Gotham Narrow Book"/>
              </w:rPr>
            </w:pPr>
          </w:p>
        </w:tc>
      </w:tr>
      <w:tr w:rsidR="00FF077A" w:rsidRPr="009C0D7A" w14:paraId="52661E74" w14:textId="77777777" w:rsidTr="00FF077A">
        <w:trPr>
          <w:trHeight w:val="5911"/>
        </w:trPr>
        <w:tc>
          <w:tcPr>
            <w:tcW w:w="1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684345" w14:textId="77777777" w:rsidR="00FF077A" w:rsidRPr="009C0D7A" w:rsidRDefault="00FF077A" w:rsidP="00FF077A">
            <w:pPr>
              <w:spacing w:after="60" w:line="288" w:lineRule="auto"/>
              <w:jc w:val="center"/>
              <w:rPr>
                <w:rFonts w:ascii="Gotham Narrow Book" w:hAnsi="Gotham Narrow Book"/>
                <w:b/>
                <w:i/>
              </w:rPr>
            </w:pPr>
            <w:r w:rsidRPr="009C0D7A">
              <w:rPr>
                <w:rFonts w:ascii="Gotham Narrow Book" w:hAnsi="Gotham Narrow Book"/>
                <w:b/>
                <w:i/>
              </w:rPr>
              <w:t>INTERN</w:t>
            </w:r>
            <w:r>
              <w:rPr>
                <w:rFonts w:ascii="Gotham Narrow Book" w:hAnsi="Gotham Narrow Book"/>
                <w:b/>
                <w:i/>
              </w:rPr>
              <w:t>AL</w:t>
            </w:r>
            <w:r w:rsidRPr="009C0D7A">
              <w:rPr>
                <w:rFonts w:ascii="Gotham Narrow Book" w:hAnsi="Gotham Narrow Book"/>
                <w:b/>
                <w:i/>
              </w:rPr>
              <w:t xml:space="preserve"> </w:t>
            </w:r>
          </w:p>
        </w:tc>
        <w:tc>
          <w:tcPr>
            <w:tcW w:w="3754" w:type="dxa"/>
            <w:tcBorders>
              <w:top w:val="single" w:sz="4" w:space="0" w:color="000000"/>
              <w:left w:val="single" w:sz="4" w:space="0" w:color="000000"/>
              <w:bottom w:val="single" w:sz="4" w:space="0" w:color="000000"/>
              <w:right w:val="single" w:sz="4" w:space="0" w:color="000000"/>
            </w:tcBorders>
          </w:tcPr>
          <w:p w14:paraId="23E9A129" w14:textId="77777777" w:rsidR="00FF077A" w:rsidRPr="009C0D7A" w:rsidRDefault="00FF077A" w:rsidP="00FF077A">
            <w:pPr>
              <w:spacing w:after="60" w:line="288" w:lineRule="auto"/>
              <w:jc w:val="center"/>
              <w:rPr>
                <w:rFonts w:ascii="Gotham Narrow Book" w:hAnsi="Gotham Narrow Book"/>
                <w:b/>
              </w:rPr>
            </w:pPr>
            <w:r w:rsidRPr="008005C2">
              <w:rPr>
                <w:rFonts w:ascii="Gotham Narrow Book" w:hAnsi="Gotham Narrow Book"/>
                <w:b/>
              </w:rPr>
              <w:t>STRENGTHS</w:t>
            </w:r>
            <w:r w:rsidRPr="009C0D7A">
              <w:rPr>
                <w:rFonts w:ascii="Gotham Narrow Book" w:hAnsi="Gotham Narrow Book"/>
                <w:b/>
              </w:rPr>
              <w:t xml:space="preserve"> </w:t>
            </w:r>
            <w:r w:rsidRPr="009C0D7A">
              <w:rPr>
                <w:rFonts w:ascii="Gotham Narrow Book" w:hAnsi="Gotham Narrow Book"/>
                <w:b/>
              </w:rPr>
              <w:br/>
            </w:r>
          </w:p>
          <w:p w14:paraId="54D8555F" w14:textId="77777777" w:rsidR="00FF077A" w:rsidRPr="009C0D7A" w:rsidRDefault="00FF077A" w:rsidP="00FF077A">
            <w:pPr>
              <w:spacing w:after="60" w:line="288" w:lineRule="auto"/>
              <w:jc w:val="center"/>
              <w:rPr>
                <w:rFonts w:ascii="Gotham Narrow Book" w:hAnsi="Gotham Narrow Book"/>
              </w:rPr>
            </w:pPr>
          </w:p>
        </w:tc>
        <w:tc>
          <w:tcPr>
            <w:tcW w:w="3483" w:type="dxa"/>
            <w:tcBorders>
              <w:top w:val="single" w:sz="4" w:space="0" w:color="000000"/>
              <w:left w:val="single" w:sz="4" w:space="0" w:color="000000"/>
              <w:bottom w:val="single" w:sz="4" w:space="0" w:color="000000"/>
              <w:right w:val="single" w:sz="4" w:space="0" w:color="000000"/>
            </w:tcBorders>
          </w:tcPr>
          <w:p w14:paraId="0A4FEF30" w14:textId="77777777" w:rsidR="00FF077A" w:rsidRPr="009C0D7A" w:rsidRDefault="00FF077A" w:rsidP="00FF077A">
            <w:pPr>
              <w:spacing w:after="60" w:line="288" w:lineRule="auto"/>
              <w:jc w:val="center"/>
              <w:rPr>
                <w:rFonts w:ascii="Gotham Narrow Book" w:hAnsi="Gotham Narrow Book"/>
                <w:b/>
              </w:rPr>
            </w:pPr>
            <w:r w:rsidRPr="008005C2">
              <w:rPr>
                <w:rFonts w:ascii="Gotham Narrow Book" w:hAnsi="Gotham Narrow Book"/>
                <w:b/>
              </w:rPr>
              <w:t>WEAKNESSES</w:t>
            </w:r>
            <w:r w:rsidRPr="009C0D7A">
              <w:rPr>
                <w:rFonts w:ascii="Gotham Narrow Book" w:hAnsi="Gotham Narrow Book"/>
                <w:b/>
              </w:rPr>
              <w:t xml:space="preserve"> </w:t>
            </w:r>
            <w:r w:rsidRPr="009C0D7A">
              <w:rPr>
                <w:rFonts w:ascii="Gotham Narrow Book" w:hAnsi="Gotham Narrow Book"/>
                <w:b/>
              </w:rPr>
              <w:br/>
            </w:r>
          </w:p>
          <w:p w14:paraId="3797B777" w14:textId="77777777" w:rsidR="00FF077A" w:rsidRPr="009C0D7A" w:rsidRDefault="00FF077A" w:rsidP="00FF077A">
            <w:pPr>
              <w:spacing w:after="60" w:line="288" w:lineRule="auto"/>
              <w:jc w:val="center"/>
              <w:rPr>
                <w:rFonts w:ascii="Gotham Narrow Book" w:hAnsi="Gotham Narrow Book"/>
              </w:rPr>
            </w:pPr>
          </w:p>
        </w:tc>
      </w:tr>
    </w:tbl>
    <w:p w14:paraId="32AB3A42" w14:textId="77777777" w:rsidR="008B3313" w:rsidRPr="008B3313" w:rsidRDefault="008B3313" w:rsidP="00FF077A"/>
    <w:sectPr w:rsidR="008B3313" w:rsidRPr="008B3313" w:rsidSect="00FF077A">
      <w:headerReference w:type="default" r:id="rId8"/>
      <w:footerReference w:type="default" r:id="rId9"/>
      <w:pgSz w:w="11906" w:h="16838"/>
      <w:pgMar w:top="1417" w:right="1417" w:bottom="1134" w:left="1417" w:header="708"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D5F4" w14:textId="77777777" w:rsidR="00252BB9" w:rsidRDefault="00252BB9">
      <w:pPr>
        <w:spacing w:after="0" w:line="240" w:lineRule="auto"/>
      </w:pPr>
      <w:r>
        <w:separator/>
      </w:r>
    </w:p>
  </w:endnote>
  <w:endnote w:type="continuationSeparator" w:id="0">
    <w:p w14:paraId="086E29EB" w14:textId="77777777" w:rsidR="00252BB9" w:rsidRDefault="0025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35AE" w14:textId="77777777" w:rsidR="00FF077A" w:rsidRDefault="00FF077A" w:rsidP="00DC1A39">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4E84886D" wp14:editId="4D72A081">
          <wp:simplePos x="0" y="0"/>
          <wp:positionH relativeFrom="leftMargin">
            <wp:posOffset>205740</wp:posOffset>
          </wp:positionH>
          <wp:positionV relativeFrom="paragraph">
            <wp:posOffset>167640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p>
  <w:p w14:paraId="28741507" w14:textId="77777777" w:rsidR="00FF077A" w:rsidRDefault="00DC1A39" w:rsidP="00FF077A">
    <w:pPr>
      <w:spacing w:after="0"/>
      <w:jc w:val="right"/>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w:t>
    </w:r>
  </w:p>
  <w:p w14:paraId="08576598" w14:textId="77777777" w:rsidR="00B901B4" w:rsidRPr="00FF077A" w:rsidRDefault="00B901B4" w:rsidP="00FF077A">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(CC BY</w:t>
    </w:r>
    <w:r w:rsidR="00A97BE0" w:rsidRPr="00DC1A39">
      <w:rPr>
        <w:rStyle w:val="None"/>
        <w:rFonts w:ascii="Gotham Narrow Book" w:eastAsia="Gotham Narrow Book" w:hAnsi="Gotham Narrow Book" w:cs="Gotham Narrow Book"/>
        <w:sz w:val="18"/>
        <w:szCs w:val="24"/>
        <w:lang w:val="en-US"/>
      </w:rPr>
      <w:t>-SA</w:t>
    </w:r>
    <w:r w:rsidRPr="00DC1A39">
      <w:rPr>
        <w:rStyle w:val="None"/>
        <w:rFonts w:ascii="Gotham Narrow Book" w:hAnsi="Gotham Narrow Book"/>
        <w:sz w:val="18"/>
        <w:szCs w:val="24"/>
        <w:lang w:val="en-GB"/>
      </w:rPr>
      <w:t xml:space="preserve">, </w:t>
    </w:r>
    <w:r w:rsidR="003B06FA">
      <w:fldChar w:fldCharType="begin"/>
    </w:r>
    <w:r w:rsidR="003B06FA" w:rsidRPr="003B06FA">
      <w:rPr>
        <w:lang w:val="en-US"/>
      </w:rPr>
      <w:instrText xml:space="preserve"> HYPERLINK "https://creativecommons.org/licenses/by-sa/4.0/" </w:instrText>
    </w:r>
    <w:r w:rsidR="003B06FA">
      <w:fldChar w:fldCharType="separate"/>
    </w:r>
    <w:r w:rsidR="00A203B5" w:rsidRPr="00DC1A39">
      <w:rPr>
        <w:rStyle w:val="Hyperlink"/>
        <w:rFonts w:ascii="Gotham Narrow Book" w:hAnsi="Gotham Narrow Book"/>
        <w:sz w:val="18"/>
        <w:szCs w:val="20"/>
        <w:lang w:val="en-US"/>
      </w:rPr>
      <w:t>https://creativecommons.org/licenses/by-sa/4.0/</w:t>
    </w:r>
    <w:r w:rsidR="003B06FA">
      <w:rPr>
        <w:rStyle w:val="Hyperlink"/>
        <w:rFonts w:ascii="Gotham Narrow Book" w:hAnsi="Gotham Narrow Book"/>
        <w:sz w:val="18"/>
        <w:szCs w:val="20"/>
        <w:lang w:val="en-US"/>
      </w:rPr>
      <w:fldChar w:fldCharType="end"/>
    </w:r>
    <w:r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1BE1269A" w14:textId="77777777" w:rsidR="00DC1A39" w:rsidRPr="00DC1A39" w:rsidRDefault="00DC1A39" w:rsidP="00DC1A39">
    <w:pPr>
      <w:spacing w:after="0"/>
      <w:jc w:val="center"/>
      <w:rPr>
        <w:rStyle w:val="None"/>
        <w:rFonts w:ascii="Gotham Narrow Book" w:hAnsi="Gotham Narrow Book"/>
        <w:sz w:val="6"/>
        <w:szCs w:val="20"/>
        <w:lang w:val="en-GB"/>
      </w:rPr>
    </w:pPr>
  </w:p>
  <w:p w14:paraId="2792A622"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2"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C1F4" w14:textId="77777777" w:rsidR="00252BB9" w:rsidRDefault="00252BB9">
      <w:pPr>
        <w:spacing w:after="0" w:line="240" w:lineRule="auto"/>
      </w:pPr>
      <w:r>
        <w:separator/>
      </w:r>
    </w:p>
  </w:footnote>
  <w:footnote w:type="continuationSeparator" w:id="0">
    <w:p w14:paraId="78877F45" w14:textId="77777777" w:rsidR="00252BB9" w:rsidRDefault="0025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3489" w14:textId="77777777" w:rsidR="005B2D39" w:rsidRDefault="005B2D39" w:rsidP="005B2D39">
    <w:pPr>
      <w:pStyle w:val="Kopfzeile"/>
    </w:pPr>
    <w:r>
      <w:rPr>
        <w:noProof/>
      </w:rPr>
      <mc:AlternateContent>
        <mc:Choice Requires="wps">
          <w:drawing>
            <wp:anchor distT="45720" distB="45720" distL="114300" distR="114300" simplePos="0" relativeHeight="251666432" behindDoc="1" locked="0" layoutInCell="1" allowOverlap="1" wp14:anchorId="47C35412" wp14:editId="4F9C2A1B">
              <wp:simplePos x="0" y="0"/>
              <wp:positionH relativeFrom="column">
                <wp:posOffset>1299845</wp:posOffset>
              </wp:positionH>
              <wp:positionV relativeFrom="paragraph">
                <wp:posOffset>-144780</wp:posOffset>
              </wp:positionV>
              <wp:extent cx="4010025" cy="9810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81075"/>
                      </a:xfrm>
                      <a:prstGeom prst="rect">
                        <a:avLst/>
                      </a:prstGeom>
                      <a:solidFill>
                        <a:srgbClr val="FFFFFF"/>
                      </a:solidFill>
                      <a:ln w="9525">
                        <a:solidFill>
                          <a:schemeClr val="bg1"/>
                        </a:solidFill>
                        <a:miter lim="800000"/>
                        <a:headEnd/>
                        <a:tailEnd/>
                      </a:ln>
                    </wps:spPr>
                    <wps:txbx>
                      <w:txbxContent>
                        <w:p w14:paraId="1579E361" w14:textId="2B1832CC" w:rsidR="005B2D39" w:rsidRPr="00D8377B" w:rsidRDefault="003B06FA" w:rsidP="005B2D3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w:t>
                          </w:r>
                          <w:r w:rsidR="005B2D39"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5B2D39" w:rsidRPr="00D8377B">
                            <w:rPr>
                              <w:rFonts w:ascii="Gotham Narrow Book" w:hAnsi="Gotham Narrow Book" w:cs="Arial"/>
                              <w:color w:val="707070"/>
                              <w:sz w:val="18"/>
                              <w:szCs w:val="18"/>
                              <w:shd w:val="clear" w:color="auto" w:fill="FFFFFF"/>
                              <w:lang w:val="en-US"/>
                            </w:rPr>
                            <w:t>for the production of</w:t>
                          </w:r>
                          <w:proofErr w:type="gramEnd"/>
                          <w:r w:rsidR="005B2D39"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0014C58D" w14:textId="77777777" w:rsidR="005B2D39" w:rsidRPr="00D21DD7" w:rsidRDefault="005B2D39" w:rsidP="005B2D3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35412" id="_x0000_t202" coordsize="21600,21600" o:spt="202" path="m,l,21600r21600,l21600,xe">
              <v:stroke joinstyle="miter"/>
              <v:path gradientshapeok="t" o:connecttype="rect"/>
            </v:shapetype>
            <v:shape id="Textfeld 2" o:spid="_x0000_s1026" type="#_x0000_t202" style="position:absolute;margin-left:102.35pt;margin-top:-11.4pt;width:315.75pt;height:7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" strokecolor="white [3212]">
              <v:textbox>
                <w:txbxContent>
                  <w:p w14:paraId="1579E361" w14:textId="2B1832CC" w:rsidR="005B2D39" w:rsidRPr="00D8377B" w:rsidRDefault="003B06FA" w:rsidP="005B2D3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w:t>
                    </w:r>
                    <w:r w:rsidR="005B2D39"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5B2D39" w:rsidRPr="00D8377B">
                      <w:rPr>
                        <w:rFonts w:ascii="Gotham Narrow Book" w:hAnsi="Gotham Narrow Book" w:cs="Arial"/>
                        <w:color w:val="707070"/>
                        <w:sz w:val="18"/>
                        <w:szCs w:val="18"/>
                        <w:shd w:val="clear" w:color="auto" w:fill="FFFFFF"/>
                        <w:lang w:val="en-US"/>
                      </w:rPr>
                      <w:t>for the production of</w:t>
                    </w:r>
                    <w:proofErr w:type="gramEnd"/>
                    <w:r w:rsidR="005B2D39"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0014C58D" w14:textId="77777777" w:rsidR="005B2D39" w:rsidRPr="00D21DD7" w:rsidRDefault="005B2D39" w:rsidP="005B2D39">
                    <w:pPr>
                      <w:rPr>
                        <w:lang w:val="en-US"/>
                      </w:rPr>
                    </w:pPr>
                  </w:p>
                </w:txbxContent>
              </v:textbox>
            </v:shape>
          </w:pict>
        </mc:Fallback>
      </mc:AlternateContent>
    </w:r>
    <w:r>
      <w:rPr>
        <w:noProof/>
      </w:rPr>
      <w:drawing>
        <wp:anchor distT="0" distB="0" distL="114300" distR="114300" simplePos="0" relativeHeight="251663360" behindDoc="1" locked="0" layoutInCell="1" allowOverlap="1" wp14:anchorId="77043541" wp14:editId="777BEEC7">
          <wp:simplePos x="0" y="0"/>
          <wp:positionH relativeFrom="margin">
            <wp:posOffset>-756920</wp:posOffset>
          </wp:positionH>
          <wp:positionV relativeFrom="paragraph">
            <wp:posOffset>-40005</wp:posOffset>
          </wp:positionV>
          <wp:extent cx="2690495"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68844559" wp14:editId="35654751">
          <wp:simplePos x="0" y="0"/>
          <wp:positionH relativeFrom="page">
            <wp:align>right</wp:align>
          </wp:positionH>
          <wp:positionV relativeFrom="paragraph">
            <wp:posOffset>-311785</wp:posOffset>
          </wp:positionV>
          <wp:extent cx="1435100" cy="10433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 Logo.png"/>
                  <pic:cNvPicPr/>
                </pic:nvPicPr>
                <pic:blipFill>
                  <a:blip r:embed="rId2">
                    <a:extLst>
                      <a:ext uri="{28A0092B-C50C-407E-A947-70E740481C1C}">
                        <a14:useLocalDpi xmlns:a14="http://schemas.microsoft.com/office/drawing/2010/main" val="0"/>
                      </a:ext>
                    </a:extLst>
                  </a:blip>
                  <a:stretch>
                    <a:fillRect/>
                  </a:stretch>
                </pic:blipFill>
                <pic:spPr>
                  <a:xfrm>
                    <a:off x="0" y="0"/>
                    <a:ext cx="1435100" cy="1043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21920" simplePos="0" relativeHeight="251664384" behindDoc="1" locked="0" layoutInCell="1" allowOverlap="1" wp14:anchorId="096DBC0E" wp14:editId="51D41F74">
          <wp:simplePos x="0" y="0"/>
          <wp:positionH relativeFrom="page">
            <wp:posOffset>8977630</wp:posOffset>
          </wp:positionH>
          <wp:positionV relativeFrom="paragraph">
            <wp:posOffset>-297180</wp:posOffset>
          </wp:positionV>
          <wp:extent cx="1650365" cy="1200150"/>
          <wp:effectExtent l="0" t="0" r="6985"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p w14:paraId="223CC7B2" w14:textId="305EAA4D" w:rsidR="00F84C2C" w:rsidRDefault="00AF3A4D">
    <w:pPr>
      <w:pStyle w:val="Kopfzeile"/>
    </w:pPr>
    <w:r>
      <w:rPr>
        <w:noProof/>
      </w:rPr>
      <w:drawing>
        <wp:anchor distT="0" distB="0" distL="114300" distR="121920" simplePos="0" relativeHeight="2" behindDoc="1" locked="0" layoutInCell="1" allowOverlap="1" wp14:anchorId="39BA651E" wp14:editId="3AB80D03">
          <wp:simplePos x="0" y="0"/>
          <wp:positionH relativeFrom="page">
            <wp:posOffset>8977630</wp:posOffset>
          </wp:positionH>
          <wp:positionV relativeFrom="paragraph">
            <wp:posOffset>-297180</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52BB9"/>
    <w:rsid w:val="00287045"/>
    <w:rsid w:val="002B0642"/>
    <w:rsid w:val="00381E5A"/>
    <w:rsid w:val="003B06FA"/>
    <w:rsid w:val="003C64E3"/>
    <w:rsid w:val="004D18D8"/>
    <w:rsid w:val="005B2D39"/>
    <w:rsid w:val="00746550"/>
    <w:rsid w:val="007763F4"/>
    <w:rsid w:val="007A36D3"/>
    <w:rsid w:val="007B1053"/>
    <w:rsid w:val="00833EF7"/>
    <w:rsid w:val="008B3313"/>
    <w:rsid w:val="00A15865"/>
    <w:rsid w:val="00A203B5"/>
    <w:rsid w:val="00A97BE0"/>
    <w:rsid w:val="00AF3A4D"/>
    <w:rsid w:val="00B901B4"/>
    <w:rsid w:val="00C039A0"/>
    <w:rsid w:val="00C622A1"/>
    <w:rsid w:val="00D75E76"/>
    <w:rsid w:val="00DB7A45"/>
    <w:rsid w:val="00DC1A39"/>
    <w:rsid w:val="00E70BCC"/>
    <w:rsid w:val="00F84C2C"/>
    <w:rsid w:val="00FF077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33096"/>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 w:type="table" w:customStyle="1" w:styleId="TableGrid">
    <w:name w:val="TableGrid"/>
    <w:rsid w:val="00FF077A"/>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gital-transformation-tool.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2A45-A058-47C0-B78D-962DE2AB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2019-05-17T13:16:00Z</cp:lastPrinted>
  <dcterms:created xsi:type="dcterms:W3CDTF">2020-01-06T13:28:00Z</dcterms:created>
  <dcterms:modified xsi:type="dcterms:W3CDTF">2020-01-08T10:37:00Z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