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2445" w14:textId="3618746A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2BAB4F8C" w14:textId="77777777" w:rsidR="00E70BCC" w:rsidRDefault="00E70BCC" w:rsidP="00E70BCC">
      <w:pPr>
        <w:jc w:val="center"/>
        <w:rPr>
          <w:lang w:val="en-GB"/>
        </w:rPr>
      </w:pPr>
      <w:r>
        <w:rPr>
          <w:sz w:val="34"/>
          <w:szCs w:val="34"/>
          <w:lang w:val="it"/>
        </w:rPr>
        <w:t>Analisi GAP</w:t>
      </w:r>
      <w:bookmarkStart w:id="0" w:name="_GoBack"/>
      <w:bookmarkEnd w:id="0"/>
    </w:p>
    <w:p w14:paraId="66177796" w14:textId="626B1A16" w:rsidR="00E70BCC" w:rsidRDefault="00253547" w:rsidP="00E70BCC">
      <w:pPr>
        <w:jc w:val="center"/>
        <w:rPr>
          <w:lang w:val="en-GB"/>
        </w:rPr>
      </w:pPr>
      <w:r>
        <w:rPr>
          <w:sz w:val="28"/>
          <w:szCs w:val="28"/>
          <w:lang w:val="it"/>
        </w:rPr>
        <w:t>F</w:t>
      </w:r>
      <w:r w:rsidR="00E70BCC">
        <w:rPr>
          <w:sz w:val="28"/>
          <w:szCs w:val="28"/>
          <w:lang w:val="it"/>
        </w:rPr>
        <w:t>oglio di lavoro</w:t>
      </w:r>
      <w:r>
        <w:rPr>
          <w:sz w:val="28"/>
          <w:szCs w:val="28"/>
          <w:lang w:val="it"/>
        </w:rPr>
        <w:t xml:space="preserve"> dei punti di forza</w:t>
      </w:r>
    </w:p>
    <w:p w14:paraId="2D53AB81" w14:textId="77777777" w:rsidR="00E70BCC" w:rsidRDefault="00E70BCC" w:rsidP="00E70BCC">
      <w:pPr>
        <w:rPr>
          <w:lang w:val="en-GB"/>
        </w:rPr>
      </w:pPr>
      <w:r>
        <w:rPr>
          <w:szCs w:val="28"/>
          <w:lang w:val="it"/>
        </w:rPr>
        <w:t>Passi individuali:</w:t>
      </w:r>
    </w:p>
    <w:p w14:paraId="7DE750EC" w14:textId="77777777" w:rsidR="00E70BCC" w:rsidRDefault="00E70BC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it"/>
        </w:rPr>
        <w:t xml:space="preserve">Elencare </w:t>
      </w:r>
      <w:r>
        <w:rPr>
          <w:b/>
          <w:szCs w:val="28"/>
          <w:lang w:val="it"/>
        </w:rPr>
        <w:t>i punti</w:t>
      </w:r>
      <w:r>
        <w:rPr>
          <w:lang w:val="it"/>
        </w:rPr>
        <w:t xml:space="preserve"> </w:t>
      </w:r>
      <w:r w:rsidRPr="00253547">
        <w:rPr>
          <w:b/>
          <w:bCs/>
          <w:lang w:val="it"/>
        </w:rPr>
        <w:t>di</w:t>
      </w:r>
      <w:r>
        <w:rPr>
          <w:lang w:val="it"/>
        </w:rPr>
        <w:t xml:space="preserve"> </w:t>
      </w:r>
      <w:r w:rsidRPr="00253547">
        <w:rPr>
          <w:b/>
          <w:bCs/>
          <w:lang w:val="it"/>
        </w:rPr>
        <w:t>forza</w:t>
      </w:r>
      <w:r>
        <w:rPr>
          <w:szCs w:val="28"/>
          <w:lang w:val="it"/>
        </w:rPr>
        <w:t xml:space="preserve"> accertati per l'azienda.</w:t>
      </w:r>
    </w:p>
    <w:p w14:paraId="2E185E81" w14:textId="77777777" w:rsidR="00E70BCC" w:rsidRDefault="00E70BC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it"/>
        </w:rPr>
        <w:t>Descrivere sia lo stato desiderato che lo stato effettivo della società.</w:t>
      </w:r>
    </w:p>
    <w:p w14:paraId="77EE3C93" w14:textId="77777777" w:rsidR="00E70BCC" w:rsidRDefault="00E70BC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it"/>
        </w:rPr>
        <w:t>Per ciascuno dei punti di forza identificati, pensare se le ragioni delle deviazioni rilevate sono operative e /o strategiche.</w:t>
      </w:r>
    </w:p>
    <w:p w14:paraId="0996B8B6" w14:textId="77777777" w:rsidR="00E70BCC" w:rsidRDefault="00E70BC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it"/>
        </w:rPr>
        <w:t>Per entrambi i motivi, analizzare come procedere per poter sfruttare al meglio l'impatto dei punti di forza operativi o strategici.</w:t>
      </w:r>
    </w:p>
    <w:p w14:paraId="7638C168" w14:textId="77777777" w:rsidR="00E70BCC" w:rsidRDefault="00E70BC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it"/>
        </w:rPr>
        <w:t>Valuta quindi la rilevanza della parte operativa o strategica in termini di importanza per lo sviluppo della tua azienda. Utilizzare una scala da 1 a 5 per questo (1 punto - non molto rilevante, 5 punti - molto rilevante).</w:t>
      </w:r>
    </w:p>
    <w:p w14:paraId="7A60A1D2" w14:textId="77777777" w:rsidR="00E70BCC" w:rsidRDefault="00E70BCC" w:rsidP="00E70BCC">
      <w:pPr>
        <w:pStyle w:val="Listenabsatz"/>
        <w:rPr>
          <w:rFonts w:ascii="Gotham Narrow Book" w:hAnsi="Gotham Narrow Book"/>
          <w:szCs w:val="28"/>
          <w:lang w:val="en-GB"/>
        </w:rPr>
      </w:pPr>
    </w:p>
    <w:tbl>
      <w:tblPr>
        <w:tblStyle w:val="Tabellenraster"/>
        <w:tblW w:w="14278" w:type="dxa"/>
        <w:tblLook w:val="04A0" w:firstRow="1" w:lastRow="0" w:firstColumn="1" w:lastColumn="0" w:noHBand="0" w:noVBand="1"/>
      </w:tblPr>
      <w:tblGrid>
        <w:gridCol w:w="1474"/>
        <w:gridCol w:w="1663"/>
        <w:gridCol w:w="1566"/>
        <w:gridCol w:w="1742"/>
        <w:gridCol w:w="1388"/>
        <w:gridCol w:w="1442"/>
        <w:gridCol w:w="1742"/>
        <w:gridCol w:w="1716"/>
        <w:gridCol w:w="1545"/>
      </w:tblGrid>
      <w:tr w:rsidR="00E70BCC" w:rsidRPr="00E70BCC" w14:paraId="6D849C78" w14:textId="77777777" w:rsidTr="00D90ADA">
        <w:tc>
          <w:tcPr>
            <w:tcW w:w="1473" w:type="dxa"/>
            <w:shd w:val="clear" w:color="auto" w:fill="auto"/>
          </w:tcPr>
          <w:p w14:paraId="682CFCFB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r>
              <w:rPr>
                <w:b/>
                <w:szCs w:val="28"/>
                <w:lang w:val="it"/>
              </w:rPr>
              <w:t>Punti di forza identificati</w:t>
            </w:r>
          </w:p>
        </w:tc>
        <w:tc>
          <w:tcPr>
            <w:tcW w:w="1662" w:type="dxa"/>
            <w:shd w:val="clear" w:color="auto" w:fill="auto"/>
          </w:tcPr>
          <w:p w14:paraId="20F22797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Valore desiderato / descrizione dello stato desiderato</w:t>
            </w:r>
          </w:p>
        </w:tc>
        <w:tc>
          <w:tcPr>
            <w:tcW w:w="1566" w:type="dxa"/>
            <w:shd w:val="clear" w:color="auto" w:fill="auto"/>
          </w:tcPr>
          <w:p w14:paraId="04E58FBF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Valore effettivo / descrizione dello stato effettivo</w:t>
            </w:r>
          </w:p>
        </w:tc>
        <w:tc>
          <w:tcPr>
            <w:tcW w:w="1742" w:type="dxa"/>
            <w:shd w:val="clear" w:color="auto" w:fill="auto"/>
          </w:tcPr>
          <w:p w14:paraId="75C8353A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Descrizione / quantificazione della parte operativa</w:t>
            </w:r>
          </w:p>
        </w:tc>
        <w:tc>
          <w:tcPr>
            <w:tcW w:w="1388" w:type="dxa"/>
            <w:shd w:val="clear" w:color="auto" w:fill="auto"/>
          </w:tcPr>
          <w:p w14:paraId="1CAEDDAB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Come possiamo sfruttare ancora meglio questa forza operativa?</w:t>
            </w:r>
          </w:p>
        </w:tc>
        <w:tc>
          <w:tcPr>
            <w:tcW w:w="1442" w:type="dxa"/>
            <w:shd w:val="clear" w:color="auto" w:fill="auto"/>
          </w:tcPr>
          <w:p w14:paraId="7B7ABCAA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Pertinenza della parte operativa (1-5)</w:t>
            </w:r>
          </w:p>
        </w:tc>
        <w:tc>
          <w:tcPr>
            <w:tcW w:w="1742" w:type="dxa"/>
            <w:shd w:val="clear" w:color="auto" w:fill="auto"/>
          </w:tcPr>
          <w:p w14:paraId="2EA4B3E7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Descrizione / quantificazione della parte strategica</w:t>
            </w:r>
          </w:p>
        </w:tc>
        <w:tc>
          <w:tcPr>
            <w:tcW w:w="1716" w:type="dxa"/>
            <w:shd w:val="clear" w:color="auto" w:fill="auto"/>
          </w:tcPr>
          <w:p w14:paraId="7F967F5A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Come possiamo sfruttare ancora meglio questa forza strategica?</w:t>
            </w:r>
          </w:p>
        </w:tc>
        <w:tc>
          <w:tcPr>
            <w:tcW w:w="1545" w:type="dxa"/>
            <w:shd w:val="clear" w:color="auto" w:fill="auto"/>
          </w:tcPr>
          <w:p w14:paraId="4BA0A91D" w14:textId="77777777" w:rsidR="00E70BCC" w:rsidRDefault="00E70BCC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Pertinenza della parte strategica (1-5)</w:t>
            </w:r>
          </w:p>
        </w:tc>
      </w:tr>
      <w:tr w:rsidR="00E70BCC" w14:paraId="1B9FC502" w14:textId="77777777" w:rsidTr="00D90ADA">
        <w:tc>
          <w:tcPr>
            <w:tcW w:w="1473" w:type="dxa"/>
            <w:shd w:val="clear" w:color="auto" w:fill="auto"/>
          </w:tcPr>
          <w:p w14:paraId="137386C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2" w:type="dxa"/>
            <w:shd w:val="clear" w:color="auto" w:fill="auto"/>
          </w:tcPr>
          <w:p w14:paraId="520567F7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14:paraId="34723E0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1DC18CF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2548FEED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shd w:val="clear" w:color="auto" w:fill="auto"/>
          </w:tcPr>
          <w:p w14:paraId="7C6889DC" w14:textId="47743FD9" w:rsidR="00E70BCC" w:rsidRDefault="001443D5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179625936"/>
                <w:dropDownList>
                  <w:listItem w:displayText="Scegli una opzione" w:value="Scegli una opzione"/>
                  <w:listItem w:displayText="1 " w:value="1 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D30DFC">
                  <w:t>Scegli una opzione</w:t>
                </w:r>
              </w:sdtContent>
            </w:sdt>
          </w:p>
        </w:tc>
        <w:tc>
          <w:tcPr>
            <w:tcW w:w="1742" w:type="dxa"/>
            <w:shd w:val="clear" w:color="auto" w:fill="auto"/>
          </w:tcPr>
          <w:p w14:paraId="517DACDD" w14:textId="77777777" w:rsidR="00E70BCC" w:rsidRPr="00D30DF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14:paraId="5D5D8282" w14:textId="77777777" w:rsidR="00E70BCC" w:rsidRPr="00D30DF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14:paraId="6764A877" w14:textId="2358A0ED" w:rsidR="00E70BCC" w:rsidRDefault="001443D5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525094100"/>
                <w:dropDownList>
                  <w:listItem w:displayText="Scegli una opzione" w:value="Scegli una opz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D30DFC">
                  <w:t>Scegli una opzione</w:t>
                </w:r>
              </w:sdtContent>
            </w:sdt>
          </w:p>
        </w:tc>
      </w:tr>
      <w:tr w:rsidR="00E70BCC" w14:paraId="4E13A2AC" w14:textId="77777777" w:rsidTr="00D90ADA">
        <w:tc>
          <w:tcPr>
            <w:tcW w:w="1473" w:type="dxa"/>
            <w:shd w:val="clear" w:color="auto" w:fill="auto"/>
          </w:tcPr>
          <w:p w14:paraId="5B55A728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2" w:type="dxa"/>
            <w:shd w:val="clear" w:color="auto" w:fill="auto"/>
          </w:tcPr>
          <w:p w14:paraId="7FFA83AB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14:paraId="489A24AB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5C7D7D2D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55380502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shd w:val="clear" w:color="auto" w:fill="auto"/>
          </w:tcPr>
          <w:p w14:paraId="6124F98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628503F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14:paraId="23F6BBE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5" w:type="dxa"/>
            <w:shd w:val="clear" w:color="auto" w:fill="auto"/>
          </w:tcPr>
          <w:p w14:paraId="4B927EB4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E70BCC" w14:paraId="4CFAC7BE" w14:textId="77777777" w:rsidTr="00D90ADA">
        <w:tc>
          <w:tcPr>
            <w:tcW w:w="1473" w:type="dxa"/>
            <w:shd w:val="clear" w:color="auto" w:fill="auto"/>
          </w:tcPr>
          <w:p w14:paraId="62546DCF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2" w:type="dxa"/>
            <w:shd w:val="clear" w:color="auto" w:fill="auto"/>
          </w:tcPr>
          <w:p w14:paraId="5C05896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14:paraId="5B75CB4D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5105255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4D7712D6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shd w:val="clear" w:color="auto" w:fill="auto"/>
          </w:tcPr>
          <w:p w14:paraId="6C1A8277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500C108E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14:paraId="79E40534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5" w:type="dxa"/>
            <w:shd w:val="clear" w:color="auto" w:fill="auto"/>
          </w:tcPr>
          <w:p w14:paraId="3BA8922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E70BCC" w14:paraId="40A7DDA3" w14:textId="77777777" w:rsidTr="00D90ADA">
        <w:tc>
          <w:tcPr>
            <w:tcW w:w="1473" w:type="dxa"/>
            <w:shd w:val="clear" w:color="auto" w:fill="auto"/>
          </w:tcPr>
          <w:p w14:paraId="4BCD9000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2" w:type="dxa"/>
            <w:shd w:val="clear" w:color="auto" w:fill="auto"/>
          </w:tcPr>
          <w:p w14:paraId="281A30E2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14:paraId="0FD222A0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0B87036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559A77D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shd w:val="clear" w:color="auto" w:fill="auto"/>
          </w:tcPr>
          <w:p w14:paraId="21F50CEA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50FD264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14:paraId="1AB15CC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5" w:type="dxa"/>
            <w:shd w:val="clear" w:color="auto" w:fill="auto"/>
          </w:tcPr>
          <w:p w14:paraId="214073D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E70BCC" w14:paraId="66EEB6CD" w14:textId="77777777" w:rsidTr="00D90ADA">
        <w:tc>
          <w:tcPr>
            <w:tcW w:w="1473" w:type="dxa"/>
            <w:shd w:val="clear" w:color="auto" w:fill="auto"/>
          </w:tcPr>
          <w:p w14:paraId="02EE7F5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2" w:type="dxa"/>
            <w:shd w:val="clear" w:color="auto" w:fill="auto"/>
          </w:tcPr>
          <w:p w14:paraId="1298379A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shd w:val="clear" w:color="auto" w:fill="auto"/>
          </w:tcPr>
          <w:p w14:paraId="7499C03F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497135A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17246924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shd w:val="clear" w:color="auto" w:fill="auto"/>
          </w:tcPr>
          <w:p w14:paraId="6AE24E4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shd w:val="clear" w:color="auto" w:fill="auto"/>
          </w:tcPr>
          <w:p w14:paraId="06E1456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16" w:type="dxa"/>
            <w:shd w:val="clear" w:color="auto" w:fill="auto"/>
          </w:tcPr>
          <w:p w14:paraId="0B30F510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5" w:type="dxa"/>
            <w:shd w:val="clear" w:color="auto" w:fill="auto"/>
          </w:tcPr>
          <w:p w14:paraId="70361C75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6EE7D1E1" w14:textId="77777777" w:rsidR="00F84C2C" w:rsidRDefault="00F84C2C"/>
    <w:p w14:paraId="4E6B84CC" w14:textId="01585DF0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4CDE" w14:textId="77777777" w:rsidR="00F54196" w:rsidRDefault="00F54196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4F04FC7" w14:textId="77777777" w:rsidR="00F54196" w:rsidRDefault="00F54196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AA3C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785D0BD6" wp14:editId="249C1465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5423B0A4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783C57B8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FCBA" w14:textId="77777777" w:rsidR="00F54196" w:rsidRDefault="00F54196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1017EB8D" w14:textId="77777777" w:rsidR="00F54196" w:rsidRDefault="00F54196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08AE" w14:textId="77777777" w:rsidR="001443D5" w:rsidRDefault="001443D5" w:rsidP="001443D5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3703CF5B" wp14:editId="2836AF3A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4ECFD64" wp14:editId="22C1BD72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C7C90" w14:textId="77777777" w:rsidR="001443D5" w:rsidRPr="003E7AF5" w:rsidRDefault="001443D5" w:rsidP="001443D5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03136F11" w14:textId="77777777" w:rsidR="001443D5" w:rsidRPr="00D21DD7" w:rsidRDefault="001443D5" w:rsidP="001443D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CFD6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1D0C7C90" w14:textId="77777777" w:rsidR="001443D5" w:rsidRPr="003E7AF5" w:rsidRDefault="001443D5" w:rsidP="001443D5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03136F11" w14:textId="77777777" w:rsidR="001443D5" w:rsidRPr="00D21DD7" w:rsidRDefault="001443D5" w:rsidP="001443D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D8D8944" wp14:editId="39D7E127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C19FE" w14:textId="5D48BB5D" w:rsidR="00F84C2C" w:rsidRPr="001443D5" w:rsidRDefault="00F84C2C" w:rsidP="00144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443D5"/>
    <w:rsid w:val="001A7BCC"/>
    <w:rsid w:val="0024293A"/>
    <w:rsid w:val="00253547"/>
    <w:rsid w:val="00287045"/>
    <w:rsid w:val="002B0642"/>
    <w:rsid w:val="00381E5A"/>
    <w:rsid w:val="003C64E3"/>
    <w:rsid w:val="004D18D8"/>
    <w:rsid w:val="00746550"/>
    <w:rsid w:val="007A36D3"/>
    <w:rsid w:val="007B1053"/>
    <w:rsid w:val="00833EF7"/>
    <w:rsid w:val="008B3313"/>
    <w:rsid w:val="008F501A"/>
    <w:rsid w:val="00A203B5"/>
    <w:rsid w:val="00A97BE0"/>
    <w:rsid w:val="00AF3A4D"/>
    <w:rsid w:val="00B901B4"/>
    <w:rsid w:val="00C622A1"/>
    <w:rsid w:val="00D30DFC"/>
    <w:rsid w:val="00DB7A45"/>
    <w:rsid w:val="00DC1A39"/>
    <w:rsid w:val="00E70BCC"/>
    <w:rsid w:val="00F54196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86BB8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F07F-01B3-4061-975C-4C42DC71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2020-01-14T14:45:00Z</dcterms:created>
  <dcterms:modified xsi:type="dcterms:W3CDTF">2020-01-14T14:45:00Z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